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86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Bijlage 1. A</w:t>
      </w:r>
      <w:r w:rsidRPr="009928E1">
        <w:rPr>
          <w:rFonts w:ascii="Corbel" w:hAnsi="Corbel"/>
          <w:b/>
          <w:sz w:val="28"/>
          <w:szCs w:val="28"/>
        </w:rPr>
        <w:t xml:space="preserve">anvraag arrangement </w:t>
      </w:r>
      <w:r>
        <w:rPr>
          <w:rFonts w:ascii="Corbel" w:hAnsi="Corbel"/>
          <w:b/>
          <w:sz w:val="28"/>
          <w:szCs w:val="28"/>
        </w:rPr>
        <w:t>Observatieplaatsing</w:t>
      </w:r>
    </w:p>
    <w:p w:rsidR="00B20486" w:rsidRPr="00510CAD" w:rsidRDefault="00B20486" w:rsidP="00B20486">
      <w:pPr>
        <w:pStyle w:val="Lijstalinea"/>
        <w:numPr>
          <w:ilvl w:val="0"/>
          <w:numId w:val="2"/>
        </w:numPr>
        <w:spacing w:after="0" w:line="300" w:lineRule="atLeast"/>
        <w:rPr>
          <w:rFonts w:ascii="Corbel" w:hAnsi="Corbel"/>
        </w:rPr>
      </w:pPr>
      <w:r w:rsidRPr="00510CAD">
        <w:rPr>
          <w:rFonts w:ascii="Corbel" w:hAnsi="Corbel"/>
        </w:rPr>
        <w:t>SO4</w:t>
      </w:r>
    </w:p>
    <w:p w:rsidR="00B20486" w:rsidRPr="00510CAD" w:rsidRDefault="00B20486" w:rsidP="00B20486">
      <w:pPr>
        <w:pStyle w:val="Lijstalinea"/>
        <w:numPr>
          <w:ilvl w:val="0"/>
          <w:numId w:val="2"/>
        </w:numPr>
        <w:spacing w:after="0" w:line="300" w:lineRule="atLeast"/>
        <w:rPr>
          <w:rFonts w:ascii="Corbel" w:hAnsi="Corbel"/>
        </w:rPr>
      </w:pPr>
      <w:r w:rsidRPr="00510CAD">
        <w:rPr>
          <w:rFonts w:ascii="Corbel" w:hAnsi="Corbel"/>
        </w:rPr>
        <w:t>SO3</w:t>
      </w:r>
    </w:p>
    <w:p w:rsidR="00B20486" w:rsidRDefault="00B20486" w:rsidP="00B20486">
      <w:pPr>
        <w:pStyle w:val="Lijstalinea"/>
        <w:numPr>
          <w:ilvl w:val="0"/>
          <w:numId w:val="2"/>
        </w:numPr>
        <w:spacing w:after="0" w:line="300" w:lineRule="atLeast"/>
        <w:rPr>
          <w:rFonts w:ascii="Corbel" w:hAnsi="Corbel"/>
        </w:rPr>
      </w:pPr>
      <w:r w:rsidRPr="00510CAD">
        <w:rPr>
          <w:rFonts w:ascii="Corbel" w:hAnsi="Corbel"/>
        </w:rPr>
        <w:t>SBO</w:t>
      </w:r>
    </w:p>
    <w:p w:rsidR="00B20486" w:rsidRPr="00510CAD" w:rsidRDefault="00B20486" w:rsidP="00B20486">
      <w:pPr>
        <w:pStyle w:val="Lijstalinea"/>
        <w:ind w:left="1440"/>
        <w:rPr>
          <w:rFonts w:ascii="Corbel" w:hAnsi="Corbe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B20486" w:rsidRPr="00D027E8" w:rsidTr="00035C29">
        <w:tc>
          <w:tcPr>
            <w:tcW w:w="4219" w:type="dxa"/>
          </w:tcPr>
          <w:p w:rsidR="00B20486" w:rsidRPr="009E1E51" w:rsidRDefault="00B20486" w:rsidP="00035C29">
            <w:pPr>
              <w:rPr>
                <w:rFonts w:ascii="Corbel" w:hAnsi="Corbel"/>
                <w:b/>
              </w:rPr>
            </w:pPr>
            <w:r w:rsidRPr="009E1E51">
              <w:rPr>
                <w:rFonts w:ascii="Corbel" w:hAnsi="Corbel"/>
                <w:b/>
              </w:rPr>
              <w:t>IVO velden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heeft de leerling nodig?</w:t>
            </w:r>
          </w:p>
        </w:tc>
      </w:tr>
      <w:tr w:rsidR="00B20486" w:rsidRPr="00D027E8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1. De hoeveelheid aandacht en tijd</w:t>
            </w:r>
          </w:p>
          <w:p w:rsidR="00B20486" w:rsidRPr="00D027E8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Hoeveel extra tijd is er nodig / beschikbaar/ aantal handen in de klas of de groepsgrootte?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rPr>
                <w:rFonts w:ascii="Corbel" w:hAnsi="Corbel"/>
              </w:rPr>
            </w:pPr>
          </w:p>
        </w:tc>
      </w:tr>
      <w:tr w:rsidR="00B20486" w:rsidRPr="00D027E8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2. Het onderwijsmateriaal</w:t>
            </w:r>
          </w:p>
          <w:p w:rsidR="00B20486" w:rsidRPr="00D027E8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onderwijsmaterialen zijn nodig / beschikbaar?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rPr>
                <w:rFonts w:ascii="Corbel" w:hAnsi="Corbel"/>
              </w:rPr>
            </w:pPr>
          </w:p>
        </w:tc>
      </w:tr>
      <w:tr w:rsidR="00B20486" w:rsidRPr="00D027E8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3. De ruimtelijke omgeving</w:t>
            </w:r>
          </w:p>
          <w:p w:rsidR="00B20486" w:rsidRPr="00D027E8" w:rsidRDefault="00B20486" w:rsidP="00035C29">
            <w:pPr>
              <w:rPr>
                <w:rFonts w:ascii="Corbel" w:hAnsi="Corbel"/>
              </w:rPr>
            </w:pPr>
            <w:r w:rsidRPr="00D027E8">
              <w:rPr>
                <w:rFonts w:ascii="Corbel" w:eastAsia="Times New Roman" w:hAnsi="Corbel" w:cs="TheSans-Plain"/>
              </w:rPr>
              <w:t>Welke aanpassingen in de klas, in en om het schoolgebouw zijn nodig / beschikbaar om een norma</w:t>
            </w:r>
            <w:r>
              <w:rPr>
                <w:rFonts w:ascii="Corbel" w:eastAsia="Times New Roman" w:hAnsi="Corbel" w:cs="TheSans-Plain"/>
              </w:rPr>
              <w:t xml:space="preserve">le schoolgang van de leerling </w:t>
            </w:r>
            <w:r w:rsidRPr="00D027E8">
              <w:rPr>
                <w:rFonts w:ascii="Corbel" w:eastAsia="Times New Roman" w:hAnsi="Corbel" w:cs="TheSans-Plain"/>
              </w:rPr>
              <w:t>met speciale behoeften te garanderen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rPr>
                <w:rFonts w:ascii="Corbel" w:hAnsi="Corbel"/>
              </w:rPr>
            </w:pPr>
          </w:p>
        </w:tc>
      </w:tr>
      <w:tr w:rsidR="00B20486" w:rsidRPr="00D027E8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4. De expertise</w:t>
            </w:r>
          </w:p>
          <w:p w:rsidR="00B20486" w:rsidRPr="00063A98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expertise op onderwijsgebied is nodig / beschikbaar (inclusief SO en SBO), en welke specialistische expertise is nodig / beschikbaar, met welke intensiteit?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rPr>
                <w:rFonts w:ascii="Corbel" w:hAnsi="Corbel"/>
              </w:rPr>
            </w:pPr>
          </w:p>
        </w:tc>
      </w:tr>
      <w:tr w:rsidR="00B20486" w:rsidRPr="00D027E8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hAnsi="Corbel"/>
              </w:rPr>
              <w:br w:type="page"/>
            </w:r>
            <w:r w:rsidRPr="00D027E8">
              <w:rPr>
                <w:rFonts w:ascii="Corbel" w:eastAsia="Times New Roman" w:hAnsi="Corbel" w:cs="TheSansBold-Plain"/>
                <w:b/>
                <w:bCs/>
              </w:rPr>
              <w:t>5. De samenwerking met andere instanties</w:t>
            </w:r>
          </w:p>
          <w:p w:rsidR="00B20486" w:rsidRPr="00C7546F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  <w:i/>
              </w:rPr>
            </w:pPr>
            <w:r>
              <w:rPr>
                <w:rFonts w:ascii="Corbel" w:eastAsia="Times New Roman" w:hAnsi="Corbel" w:cs="TheSans-Plain"/>
              </w:rPr>
              <w:t>Is s</w:t>
            </w:r>
            <w:r w:rsidRPr="00D027E8">
              <w:rPr>
                <w:rFonts w:ascii="Corbel" w:eastAsia="Times New Roman" w:hAnsi="Corbel" w:cs="TheSans-Plain"/>
              </w:rPr>
              <w:t xml:space="preserve">amenwerking </w:t>
            </w:r>
            <w:r>
              <w:rPr>
                <w:rFonts w:ascii="Corbel" w:eastAsia="Times New Roman" w:hAnsi="Corbel" w:cs="TheSans-Plain"/>
              </w:rPr>
              <w:t>met een instantie buiten het onderwijs noodzakelijk? Welke instantie? O</w:t>
            </w:r>
            <w:r w:rsidRPr="00D027E8">
              <w:rPr>
                <w:rFonts w:ascii="Corbel" w:eastAsia="Times New Roman" w:hAnsi="Corbel" w:cs="TheSans-Plain"/>
              </w:rPr>
              <w:t>p welke basis en met welke intensiteit</w:t>
            </w:r>
            <w:r>
              <w:rPr>
                <w:rFonts w:ascii="Corbel" w:eastAsia="Times New Roman" w:hAnsi="Corbel" w:cs="TheSans-Plain"/>
              </w:rPr>
              <w:t>?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rPr>
                <w:rFonts w:ascii="Corbel" w:hAnsi="Corbel"/>
              </w:rPr>
            </w:pPr>
          </w:p>
        </w:tc>
      </w:tr>
    </w:tbl>
    <w:p w:rsidR="00B20486" w:rsidRDefault="00B20486" w:rsidP="00B20486">
      <w:pPr>
        <w:rPr>
          <w:rFonts w:ascii="Corbel" w:hAnsi="Corbel"/>
          <w:b/>
          <w:sz w:val="28"/>
          <w:szCs w:val="28"/>
        </w:rPr>
      </w:pPr>
    </w:p>
    <w:p w:rsidR="00B20486" w:rsidRPr="009928E1" w:rsidRDefault="00B20486" w:rsidP="00B20486">
      <w:pPr>
        <w:rPr>
          <w:rFonts w:ascii="Corbel" w:hAnsi="Corbel"/>
          <w:b/>
          <w:sz w:val="28"/>
          <w:szCs w:val="28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486" w:rsidRPr="006D3B79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>consulent S(B)O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B20486" w:rsidRDefault="00B20486" w:rsidP="00B20486">
      <w:pPr>
        <w:pStyle w:val="Tekstopmerking"/>
        <w:rPr>
          <w:rFonts w:ascii="Corbel" w:hAnsi="Corbel"/>
          <w:b/>
          <w:sz w:val="22"/>
          <w:szCs w:val="22"/>
        </w:rPr>
      </w:pPr>
    </w:p>
    <w:p w:rsidR="00B20486" w:rsidRDefault="00B20486" w:rsidP="00B20486">
      <w:pPr>
        <w:pStyle w:val="Tekstopmerking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486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>orthopedagoog / psycholoog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B20486" w:rsidRDefault="00B20486" w:rsidP="00B20486">
      <w:pPr>
        <w:pStyle w:val="Tekstopmerking"/>
        <w:rPr>
          <w:rFonts w:ascii="Corbel" w:hAnsi="Corbel"/>
          <w:b/>
          <w:sz w:val="22"/>
          <w:szCs w:val="22"/>
        </w:rPr>
      </w:pPr>
    </w:p>
    <w:p w:rsidR="00B20486" w:rsidRPr="00510CAD" w:rsidRDefault="00B20486" w:rsidP="00B20486"/>
    <w:p w:rsidR="00B20486" w:rsidRPr="009928E1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Bijlage 2. </w:t>
      </w:r>
      <w:r w:rsidRPr="009928E1">
        <w:rPr>
          <w:rFonts w:ascii="Corbel" w:hAnsi="Corbel"/>
          <w:b/>
          <w:sz w:val="28"/>
          <w:szCs w:val="28"/>
        </w:rPr>
        <w:t>Aanvraag arrangement Zieke leerlingen</w:t>
      </w:r>
    </w:p>
    <w:p w:rsidR="00B20486" w:rsidRPr="009928E1" w:rsidRDefault="00B20486" w:rsidP="00B20486">
      <w:pPr>
        <w:rPr>
          <w:rFonts w:ascii="Corbel" w:hAnsi="Corbel"/>
          <w:b/>
          <w:sz w:val="28"/>
          <w:szCs w:val="28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165"/>
        <w:gridCol w:w="6582"/>
      </w:tblGrid>
      <w:tr w:rsidR="00B20486" w:rsidRPr="009928E1" w:rsidTr="00035C29">
        <w:tc>
          <w:tcPr>
            <w:tcW w:w="3165" w:type="dxa"/>
          </w:tcPr>
          <w:p w:rsidR="00B20486" w:rsidRPr="009928E1" w:rsidRDefault="00B20486" w:rsidP="00035C29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IVO veld</w:t>
            </w:r>
          </w:p>
        </w:tc>
        <w:tc>
          <w:tcPr>
            <w:tcW w:w="6582" w:type="dxa"/>
          </w:tcPr>
          <w:p w:rsidR="00B20486" w:rsidRPr="009928E1" w:rsidRDefault="00B20486" w:rsidP="00035C29">
            <w:pPr>
              <w:rPr>
                <w:rFonts w:ascii="Corbel" w:hAnsi="Corbel"/>
              </w:rPr>
            </w:pPr>
            <w:r w:rsidRPr="009928E1">
              <w:rPr>
                <w:rFonts w:ascii="Corbel" w:hAnsi="Corbel"/>
              </w:rPr>
              <w:t>Wat heeft de leerling nodig?</w:t>
            </w:r>
          </w:p>
        </w:tc>
      </w:tr>
      <w:tr w:rsidR="00B20486" w:rsidRPr="009928E1" w:rsidTr="00035C29">
        <w:tc>
          <w:tcPr>
            <w:tcW w:w="3165" w:type="dxa"/>
          </w:tcPr>
          <w:p w:rsidR="00B20486" w:rsidRPr="009928E1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9928E1">
              <w:rPr>
                <w:rFonts w:ascii="Corbel" w:eastAsia="Times New Roman" w:hAnsi="Corbel" w:cs="TheSansBold-Plain"/>
                <w:b/>
                <w:bCs/>
              </w:rPr>
              <w:t>De hoeveelheid aandacht en tijd</w:t>
            </w:r>
          </w:p>
          <w:p w:rsidR="00B20486" w:rsidRPr="009928E1" w:rsidRDefault="00B20486" w:rsidP="00035C29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9928E1">
              <w:rPr>
                <w:rFonts w:ascii="Corbel" w:eastAsia="Times New Roman" w:hAnsi="Corbel" w:cs="TheSans-Plain"/>
              </w:rPr>
              <w:t>Hoeveel extra tijd is er nodig / beschikbaar/ aantal handen in de klas of de groepsgrootte?</w:t>
            </w:r>
          </w:p>
        </w:tc>
        <w:tc>
          <w:tcPr>
            <w:tcW w:w="6582" w:type="dxa"/>
          </w:tcPr>
          <w:p w:rsidR="00B20486" w:rsidRPr="009928E1" w:rsidRDefault="00B20486" w:rsidP="00035C2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Maximaal 5 uur per week  thuisonderwijs gedurende 6 maanden</w:t>
            </w:r>
          </w:p>
        </w:tc>
      </w:tr>
    </w:tbl>
    <w:p w:rsidR="00B20486" w:rsidRDefault="00B20486" w:rsidP="00B20486">
      <w:pPr>
        <w:pStyle w:val="Tekstopmerking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486" w:rsidRPr="006D3B79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>consulent OZL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B20486" w:rsidRDefault="00B20486" w:rsidP="00B20486">
      <w:pPr>
        <w:pStyle w:val="Tekstopmerking"/>
        <w:rPr>
          <w:rFonts w:ascii="Corbel" w:hAnsi="Corbel"/>
          <w:b/>
          <w:sz w:val="22"/>
          <w:szCs w:val="22"/>
        </w:rPr>
      </w:pPr>
    </w:p>
    <w:p w:rsidR="00B20486" w:rsidRDefault="00B20486" w:rsidP="00B20486">
      <w:pPr>
        <w:pStyle w:val="Tekstopmerking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486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>orthopedagoog / psycholoog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B20486" w:rsidRDefault="00B20486" w:rsidP="00B20486">
      <w:pPr>
        <w:pStyle w:val="Tekstopmerking"/>
        <w:rPr>
          <w:rFonts w:ascii="Corbel" w:hAnsi="Corbel"/>
          <w:b/>
          <w:sz w:val="22"/>
          <w:szCs w:val="22"/>
        </w:rPr>
      </w:pPr>
    </w:p>
    <w:p w:rsidR="00B20486" w:rsidRPr="00510CAD" w:rsidRDefault="00B20486" w:rsidP="00B20486"/>
    <w:p w:rsidR="00B20486" w:rsidRDefault="00B20486" w:rsidP="00B20486">
      <w:pPr>
        <w:rPr>
          <w:rFonts w:ascii="Corbel" w:hAnsi="Corbel"/>
          <w:b/>
          <w:sz w:val="28"/>
          <w:szCs w:val="28"/>
        </w:rPr>
      </w:pP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br w:type="page"/>
      </w:r>
    </w:p>
    <w:p w:rsidR="00B20486" w:rsidRPr="009928E1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 xml:space="preserve">Bijlage 3. </w:t>
      </w:r>
      <w:r w:rsidRPr="009928E1">
        <w:rPr>
          <w:rFonts w:ascii="Corbel" w:hAnsi="Corbel"/>
          <w:b/>
          <w:sz w:val="28"/>
          <w:szCs w:val="28"/>
        </w:rPr>
        <w:t xml:space="preserve">Aanvraag </w:t>
      </w:r>
      <w:r>
        <w:rPr>
          <w:rFonts w:ascii="Corbel" w:hAnsi="Corbel"/>
          <w:b/>
          <w:sz w:val="28"/>
          <w:szCs w:val="28"/>
        </w:rPr>
        <w:t xml:space="preserve"> kortdurend specifiek </w:t>
      </w:r>
      <w:r w:rsidRPr="009928E1">
        <w:rPr>
          <w:rFonts w:ascii="Corbel" w:hAnsi="Corbel"/>
          <w:b/>
          <w:sz w:val="28"/>
          <w:szCs w:val="28"/>
        </w:rPr>
        <w:t xml:space="preserve">arrangement </w:t>
      </w:r>
      <w:r>
        <w:rPr>
          <w:rFonts w:ascii="Corbel" w:hAnsi="Corbel"/>
          <w:b/>
          <w:sz w:val="28"/>
          <w:szCs w:val="28"/>
        </w:rPr>
        <w:t>hoogbegaafdheid</w:t>
      </w:r>
    </w:p>
    <w:p w:rsidR="00B20486" w:rsidRPr="009928E1" w:rsidRDefault="00B20486" w:rsidP="00B20486">
      <w:pPr>
        <w:rPr>
          <w:rFonts w:ascii="Corbel" w:hAnsi="Corbel"/>
          <w:b/>
          <w:sz w:val="28"/>
          <w:szCs w:val="28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165"/>
        <w:gridCol w:w="6582"/>
      </w:tblGrid>
      <w:tr w:rsidR="00B20486" w:rsidRPr="009928E1" w:rsidTr="00035C29">
        <w:tc>
          <w:tcPr>
            <w:tcW w:w="3165" w:type="dxa"/>
          </w:tcPr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IVO veld</w:t>
            </w:r>
          </w:p>
        </w:tc>
        <w:tc>
          <w:tcPr>
            <w:tcW w:w="6582" w:type="dxa"/>
          </w:tcPr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  <w:tr w:rsidR="00B20486" w:rsidRPr="009928E1" w:rsidTr="00035C29">
        <w:tc>
          <w:tcPr>
            <w:tcW w:w="3165" w:type="dxa"/>
          </w:tcPr>
          <w:p w:rsidR="00B20486" w:rsidRPr="00E9362F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-Plain"/>
                <w:b/>
              </w:rPr>
            </w:pPr>
            <w:r w:rsidRPr="00E9362F">
              <w:rPr>
                <w:rFonts w:ascii="Corbel" w:hAnsi="Corbel"/>
                <w:b/>
              </w:rPr>
              <w:t>training vaardigheden en coaching</w:t>
            </w:r>
          </w:p>
        </w:tc>
        <w:tc>
          <w:tcPr>
            <w:tcW w:w="6582" w:type="dxa"/>
          </w:tcPr>
          <w:p w:rsidR="00B20486" w:rsidRDefault="00B20486" w:rsidP="00035C29">
            <w:pPr>
              <w:spacing w:after="200"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10 maal 1 ½ uur begeleiding</w:t>
            </w:r>
            <w:r>
              <w:rPr>
                <w:rFonts w:ascii="Corbel" w:hAnsi="Corbel"/>
              </w:rPr>
              <w:tab/>
            </w:r>
            <w:r>
              <w:rPr>
                <w:rFonts w:ascii="Corbel" w:hAnsi="Corbel"/>
              </w:rPr>
              <w:tab/>
              <w:t>15 uren</w:t>
            </w:r>
            <w:r>
              <w:rPr>
                <w:rFonts w:ascii="Corbel" w:hAnsi="Corbel"/>
              </w:rPr>
              <w:br/>
              <w:t>5 maal 1 ½ uur transfergesprek</w:t>
            </w:r>
            <w:r>
              <w:rPr>
                <w:rFonts w:ascii="Corbel" w:hAnsi="Corbel"/>
              </w:rPr>
              <w:tab/>
            </w:r>
            <w:r>
              <w:rPr>
                <w:rFonts w:ascii="Corbel" w:hAnsi="Corbel"/>
              </w:rPr>
              <w:tab/>
              <w:t>7,5 uren</w:t>
            </w:r>
            <w:r>
              <w:rPr>
                <w:rFonts w:ascii="Corbel" w:hAnsi="Corbel"/>
              </w:rPr>
              <w:br/>
              <w:t>dossier voorbereiding</w:t>
            </w:r>
            <w:r>
              <w:rPr>
                <w:rFonts w:ascii="Corbel" w:hAnsi="Corbel"/>
              </w:rPr>
              <w:tab/>
            </w:r>
            <w:r>
              <w:rPr>
                <w:rFonts w:ascii="Corbel" w:hAnsi="Corbel"/>
              </w:rPr>
              <w:tab/>
            </w:r>
            <w:r>
              <w:rPr>
                <w:rFonts w:ascii="Corbel" w:hAnsi="Corbel"/>
              </w:rPr>
              <w:tab/>
              <w:t>1 uur</w:t>
            </w:r>
          </w:p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</w:tbl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486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>HB specialist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B20486" w:rsidRPr="006D3B79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>orthopedagoog / ps</w:t>
            </w:r>
            <w:r w:rsidRPr="00DA47D5">
              <w:rPr>
                <w:rFonts w:ascii="Corbel" w:hAnsi="Corbel"/>
                <w:b/>
                <w:sz w:val="22"/>
                <w:szCs w:val="22"/>
              </w:rPr>
              <w:t>y</w:t>
            </w:r>
            <w:r>
              <w:rPr>
                <w:rFonts w:ascii="Corbel" w:hAnsi="Corbel"/>
                <w:b/>
                <w:sz w:val="22"/>
                <w:szCs w:val="22"/>
              </w:rPr>
              <w:t>c</w:t>
            </w:r>
            <w:r w:rsidRPr="00DA47D5">
              <w:rPr>
                <w:rFonts w:ascii="Corbel" w:hAnsi="Corbel"/>
                <w:b/>
                <w:sz w:val="22"/>
                <w:szCs w:val="22"/>
              </w:rPr>
              <w:t>holoog</w:t>
            </w:r>
            <w:r>
              <w:rPr>
                <w:rFonts w:ascii="Corbel" w:hAnsi="Corbel"/>
                <w:b/>
                <w:sz w:val="22"/>
                <w:szCs w:val="22"/>
              </w:rPr>
              <w:t>*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B20486" w:rsidRDefault="00B20486" w:rsidP="00B20486">
      <w:pPr>
        <w:rPr>
          <w:rFonts w:ascii="Corbel" w:hAnsi="Corbel"/>
          <w:b/>
        </w:rPr>
      </w:pPr>
    </w:p>
    <w:p w:rsidR="00B20486" w:rsidRPr="00CF299D" w:rsidRDefault="00B20486" w:rsidP="00B20486">
      <w:pPr>
        <w:rPr>
          <w:rFonts w:ascii="Corbel" w:hAnsi="Corbel"/>
        </w:rPr>
      </w:pPr>
      <w:r w:rsidRPr="00CF299D">
        <w:rPr>
          <w:rFonts w:ascii="Corbel" w:hAnsi="Corbel"/>
        </w:rPr>
        <w:t>*Indien betrokken bij het proces.</w:t>
      </w:r>
    </w:p>
    <w:p w:rsidR="00B20486" w:rsidRPr="00AE2205" w:rsidRDefault="00B20486" w:rsidP="00B20486">
      <w:pPr>
        <w:rPr>
          <w:rFonts w:ascii="Corbel" w:hAnsi="Corbel"/>
        </w:rPr>
      </w:pPr>
    </w:p>
    <w:p w:rsidR="00B20486" w:rsidRDefault="00B20486" w:rsidP="00B20486">
      <w:pPr>
        <w:rPr>
          <w:rFonts w:ascii="Corbel" w:hAnsi="Corbel"/>
        </w:rPr>
      </w:pPr>
      <w:r w:rsidRPr="005478BE">
        <w:rPr>
          <w:rFonts w:ascii="Corbel" w:hAnsi="Corbel"/>
        </w:rPr>
        <w:br w:type="page"/>
      </w:r>
    </w:p>
    <w:p w:rsidR="00B20486" w:rsidRPr="00DA47D5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Bijlage 4</w:t>
      </w:r>
      <w:r w:rsidRPr="00DA47D5">
        <w:rPr>
          <w:rFonts w:ascii="Corbel" w:hAnsi="Corbel"/>
          <w:b/>
          <w:sz w:val="28"/>
          <w:szCs w:val="28"/>
        </w:rPr>
        <w:t xml:space="preserve">. Aanvraag Intensief arrangement </w:t>
      </w:r>
      <w:r>
        <w:rPr>
          <w:rFonts w:ascii="Corbel" w:hAnsi="Corbel"/>
          <w:b/>
          <w:sz w:val="28"/>
          <w:szCs w:val="28"/>
        </w:rPr>
        <w:t>h</w:t>
      </w:r>
      <w:r w:rsidRPr="00DA47D5">
        <w:rPr>
          <w:rFonts w:ascii="Corbel" w:hAnsi="Corbel"/>
          <w:b/>
          <w:sz w:val="28"/>
          <w:szCs w:val="28"/>
        </w:rPr>
        <w:t>oogbegaafdheid</w:t>
      </w:r>
    </w:p>
    <w:p w:rsidR="00B20486" w:rsidRDefault="00B20486" w:rsidP="00B20486">
      <w:pPr>
        <w:pStyle w:val="Tekstopmerking"/>
        <w:spacing w:after="200" w:line="276" w:lineRule="auto"/>
        <w:rPr>
          <w:rFonts w:ascii="Corbel" w:eastAsia="MS Mincho" w:hAnsi="Corbel" w:cs="Times New Roman"/>
          <w:sz w:val="22"/>
          <w:szCs w:val="22"/>
          <w:lang w:eastAsia="nl-N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B20486" w:rsidRPr="00D027E8" w:rsidTr="00035C29">
        <w:tc>
          <w:tcPr>
            <w:tcW w:w="4219" w:type="dxa"/>
          </w:tcPr>
          <w:p w:rsidR="00B20486" w:rsidRPr="00D027E8" w:rsidRDefault="00B20486" w:rsidP="00035C29">
            <w:pPr>
              <w:spacing w:after="200" w:line="276" w:lineRule="auto"/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IVO velden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spacing w:after="200" w:line="276" w:lineRule="auto"/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heeft de leerling nodig?</w:t>
            </w:r>
          </w:p>
        </w:tc>
      </w:tr>
      <w:tr w:rsidR="00B20486" w:rsidRPr="00256105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1. De hoeveelheid aandacht en tijd</w:t>
            </w:r>
          </w:p>
          <w:p w:rsidR="00B20486" w:rsidRPr="00D027E8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Hoeveel extra tijd is er nodig / beschikbaar/ aantal handen in de klas of de groepsgrootte?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  <w:tr w:rsidR="00B20486" w:rsidRPr="00256105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2. Het onderwijsmateriaal</w:t>
            </w:r>
          </w:p>
          <w:p w:rsidR="00B20486" w:rsidRPr="00D027E8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onderwijsmaterialen zijn nodig / beschikbaar?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  <w:tr w:rsidR="00B20486" w:rsidRPr="00256105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3. De ruimtelijke omgeving</w:t>
            </w:r>
          </w:p>
          <w:p w:rsidR="00B20486" w:rsidRPr="00D027E8" w:rsidRDefault="00B20486" w:rsidP="00035C29">
            <w:pPr>
              <w:spacing w:after="200" w:line="276" w:lineRule="auto"/>
              <w:rPr>
                <w:rFonts w:ascii="Corbel" w:hAnsi="Corbel"/>
              </w:rPr>
            </w:pPr>
            <w:r w:rsidRPr="00D027E8">
              <w:rPr>
                <w:rFonts w:ascii="Corbel" w:eastAsia="Times New Roman" w:hAnsi="Corbel" w:cs="TheSans-Plain"/>
              </w:rPr>
              <w:t>Welke aanpassingen in de klas, in en om het schoolgebouw zijn nodig / beschikbaar om een norma</w:t>
            </w:r>
            <w:r>
              <w:rPr>
                <w:rFonts w:ascii="Corbel" w:eastAsia="Times New Roman" w:hAnsi="Corbel" w:cs="TheSans-Plain"/>
              </w:rPr>
              <w:t xml:space="preserve">le schoolgang van de leerling </w:t>
            </w:r>
            <w:r w:rsidRPr="00D027E8">
              <w:rPr>
                <w:rFonts w:ascii="Corbel" w:eastAsia="Times New Roman" w:hAnsi="Corbel" w:cs="TheSans-Plain"/>
              </w:rPr>
              <w:t>met speciale behoeften te garanderen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  <w:tr w:rsidR="00B20486" w:rsidRPr="00256105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4. De expertise</w:t>
            </w:r>
          </w:p>
          <w:p w:rsidR="00B20486" w:rsidRPr="00063A98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expertise op onderwijsgebied is nodig / beschikbaar (inclusief SO en SBO), en welke specialistische expertise is nodig / beschikbaar, met welke intensiteit?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  <w:tr w:rsidR="00B20486" w:rsidRPr="00256105" w:rsidTr="00035C29">
        <w:tc>
          <w:tcPr>
            <w:tcW w:w="4219" w:type="dxa"/>
          </w:tcPr>
          <w:p w:rsidR="00B20486" w:rsidRPr="00D027E8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hAnsi="Corbel"/>
              </w:rPr>
              <w:br w:type="page"/>
            </w:r>
            <w:r w:rsidRPr="00D027E8">
              <w:rPr>
                <w:rFonts w:ascii="Corbel" w:eastAsia="Times New Roman" w:hAnsi="Corbel" w:cs="TheSansBold-Plain"/>
                <w:b/>
                <w:bCs/>
              </w:rPr>
              <w:t>5. De samenwerking met andere instanties</w:t>
            </w:r>
          </w:p>
          <w:p w:rsidR="00B20486" w:rsidRPr="00C7546F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-Plain"/>
                <w:i/>
              </w:rPr>
            </w:pPr>
            <w:r>
              <w:rPr>
                <w:rFonts w:ascii="Corbel" w:eastAsia="Times New Roman" w:hAnsi="Corbel" w:cs="TheSans-Plain"/>
              </w:rPr>
              <w:t>Is s</w:t>
            </w:r>
            <w:r w:rsidRPr="00D027E8">
              <w:rPr>
                <w:rFonts w:ascii="Corbel" w:eastAsia="Times New Roman" w:hAnsi="Corbel" w:cs="TheSans-Plain"/>
              </w:rPr>
              <w:t xml:space="preserve">amenwerking </w:t>
            </w:r>
            <w:r>
              <w:rPr>
                <w:rFonts w:ascii="Corbel" w:eastAsia="Times New Roman" w:hAnsi="Corbel" w:cs="TheSans-Plain"/>
              </w:rPr>
              <w:t>met een instantie buiten het onderwijs noodzakelijk? Welke instantie? O</w:t>
            </w:r>
            <w:r w:rsidRPr="00D027E8">
              <w:rPr>
                <w:rFonts w:ascii="Corbel" w:eastAsia="Times New Roman" w:hAnsi="Corbel" w:cs="TheSans-Plain"/>
              </w:rPr>
              <w:t>p welke basis en met welke intensiteit</w:t>
            </w:r>
            <w:r>
              <w:rPr>
                <w:rFonts w:ascii="Corbel" w:eastAsia="Times New Roman" w:hAnsi="Corbel" w:cs="TheSans-Plain"/>
              </w:rPr>
              <w:t>?</w:t>
            </w:r>
          </w:p>
        </w:tc>
        <w:tc>
          <w:tcPr>
            <w:tcW w:w="5528" w:type="dxa"/>
          </w:tcPr>
          <w:p w:rsidR="00B20486" w:rsidRPr="00D027E8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  <w:tr w:rsidR="00B20486" w:rsidRPr="000831E6" w:rsidTr="00035C29">
        <w:tc>
          <w:tcPr>
            <w:tcW w:w="9747" w:type="dxa"/>
            <w:gridSpan w:val="2"/>
          </w:tcPr>
          <w:p w:rsidR="00B20486" w:rsidRPr="000831E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0831E6">
              <w:rPr>
                <w:rFonts w:ascii="Corbel" w:hAnsi="Corbel"/>
                <w:b/>
                <w:sz w:val="22"/>
                <w:szCs w:val="22"/>
              </w:rPr>
              <w:t>Advies inzake duur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van de plaatsing (maximaal een jaar)</w:t>
            </w:r>
          </w:p>
        </w:tc>
      </w:tr>
      <w:tr w:rsidR="00B20486" w:rsidRPr="006A1FF6" w:rsidTr="00035C29">
        <w:tc>
          <w:tcPr>
            <w:tcW w:w="9747" w:type="dxa"/>
            <w:gridSpan w:val="2"/>
          </w:tcPr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B20486" w:rsidRDefault="00B20486" w:rsidP="00B20486">
      <w:pPr>
        <w:pStyle w:val="Tekstopmerking"/>
        <w:spacing w:after="200" w:line="276" w:lineRule="auto"/>
        <w:rPr>
          <w:rFonts w:ascii="Corbel" w:eastAsia="MS Mincho" w:hAnsi="Corbel" w:cs="Times New Roman"/>
          <w:sz w:val="22"/>
          <w:szCs w:val="22"/>
          <w:lang w:eastAsia="nl-NL"/>
        </w:rPr>
      </w:pPr>
    </w:p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486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lastRenderedPageBreak/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>HB specialist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B20486" w:rsidRPr="006D3B79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 w:rsidRPr="00C31216">
              <w:rPr>
                <w:rFonts w:ascii="Corbel" w:hAnsi="Corbel"/>
                <w:b/>
                <w:sz w:val="22"/>
                <w:szCs w:val="22"/>
              </w:rPr>
              <w:t>consulent SO 4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</w:p>
    <w:p w:rsidR="00B20486" w:rsidRPr="00F9006E" w:rsidRDefault="00B20486" w:rsidP="00B20486">
      <w:pPr>
        <w:rPr>
          <w:rFonts w:ascii="Corbel" w:hAnsi="Corbel"/>
        </w:rPr>
      </w:pPr>
      <w:r w:rsidRPr="00F9006E">
        <w:rPr>
          <w:rFonts w:ascii="Corbel" w:hAnsi="Corbel"/>
        </w:rPr>
        <w:br w:type="page"/>
      </w: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Bijlage 5</w:t>
      </w:r>
      <w:r w:rsidRPr="00DA47D5">
        <w:rPr>
          <w:rFonts w:ascii="Corbel" w:hAnsi="Corbel"/>
          <w:b/>
          <w:sz w:val="28"/>
          <w:szCs w:val="28"/>
        </w:rPr>
        <w:t xml:space="preserve">. </w:t>
      </w:r>
      <w:r>
        <w:rPr>
          <w:rFonts w:ascii="Corbel" w:hAnsi="Corbel"/>
          <w:b/>
          <w:sz w:val="28"/>
          <w:szCs w:val="28"/>
        </w:rPr>
        <w:t>Landelijke regeling bekostiging SO</w:t>
      </w: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</w:p>
    <w:p w:rsidR="00B20486" w:rsidRDefault="00B20486" w:rsidP="00B20486">
      <w:pPr>
        <w:rPr>
          <w:rFonts w:ascii="Corbel" w:hAnsi="Corbel"/>
        </w:rPr>
      </w:pPr>
      <w:r>
        <w:rPr>
          <w:rFonts w:ascii="Corbel" w:eastAsia="Times New Roman" w:hAnsi="Corbel" w:cs="Times New Roman"/>
          <w:noProof/>
          <w:color w:val="000000"/>
          <w:lang w:eastAsia="nl-NL"/>
        </w:rPr>
        <w:drawing>
          <wp:inline distT="0" distB="0" distL="0" distR="0" wp14:anchorId="4BF90DDF" wp14:editId="2C95F622">
            <wp:extent cx="5419725" cy="1123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6" w:rsidRDefault="00B20486" w:rsidP="00B20486">
      <w:pPr>
        <w:rPr>
          <w:rFonts w:ascii="Corbel" w:hAnsi="Corbel"/>
          <w:b/>
        </w:rPr>
      </w:pPr>
      <w:r>
        <w:rPr>
          <w:rFonts w:ascii="Corbel" w:eastAsia="Times New Roman" w:hAnsi="Corbel" w:cs="Times New Roman"/>
          <w:noProof/>
          <w:color w:val="000000"/>
          <w:lang w:eastAsia="nl-NL"/>
        </w:rPr>
        <w:drawing>
          <wp:inline distT="0" distB="0" distL="0" distR="0" wp14:anchorId="5D54344C" wp14:editId="02673BFA">
            <wp:extent cx="5419725" cy="112395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br w:type="page"/>
      </w:r>
    </w:p>
    <w:p w:rsidR="00B20486" w:rsidRPr="009928E1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 xml:space="preserve">Bijlage 6. </w:t>
      </w:r>
      <w:r w:rsidRPr="009928E1">
        <w:rPr>
          <w:rFonts w:ascii="Corbel" w:hAnsi="Corbel"/>
          <w:b/>
          <w:sz w:val="28"/>
          <w:szCs w:val="28"/>
        </w:rPr>
        <w:t xml:space="preserve">Aanvraag </w:t>
      </w:r>
      <w:r>
        <w:rPr>
          <w:rFonts w:ascii="Corbel" w:hAnsi="Corbel"/>
          <w:b/>
          <w:sz w:val="28"/>
          <w:szCs w:val="28"/>
        </w:rPr>
        <w:t xml:space="preserve">preventief </w:t>
      </w:r>
      <w:r w:rsidRPr="009928E1">
        <w:rPr>
          <w:rFonts w:ascii="Corbel" w:hAnsi="Corbel"/>
          <w:b/>
          <w:sz w:val="28"/>
          <w:szCs w:val="28"/>
        </w:rPr>
        <w:t xml:space="preserve">arrangement </w:t>
      </w:r>
      <w:proofErr w:type="spellStart"/>
      <w:r>
        <w:rPr>
          <w:rFonts w:ascii="Corbel" w:hAnsi="Corbel"/>
          <w:b/>
          <w:sz w:val="28"/>
          <w:szCs w:val="28"/>
        </w:rPr>
        <w:t>hoogsensitieve</w:t>
      </w:r>
      <w:proofErr w:type="spellEnd"/>
      <w:r>
        <w:rPr>
          <w:rFonts w:ascii="Corbel" w:hAnsi="Corbel"/>
          <w:b/>
          <w:sz w:val="28"/>
          <w:szCs w:val="28"/>
        </w:rPr>
        <w:t xml:space="preserve"> leerlingen</w:t>
      </w:r>
    </w:p>
    <w:p w:rsidR="00B20486" w:rsidRPr="009928E1" w:rsidRDefault="00B20486" w:rsidP="00B20486">
      <w:pPr>
        <w:rPr>
          <w:rFonts w:ascii="Corbel" w:hAnsi="Corbel"/>
          <w:b/>
          <w:sz w:val="28"/>
          <w:szCs w:val="28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165"/>
        <w:gridCol w:w="6582"/>
      </w:tblGrid>
      <w:tr w:rsidR="00B20486" w:rsidRPr="009928E1" w:rsidTr="00035C29">
        <w:tc>
          <w:tcPr>
            <w:tcW w:w="3165" w:type="dxa"/>
          </w:tcPr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IVO veld</w:t>
            </w:r>
          </w:p>
        </w:tc>
        <w:tc>
          <w:tcPr>
            <w:tcW w:w="6582" w:type="dxa"/>
          </w:tcPr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  <w:tr w:rsidR="00B20486" w:rsidRPr="009928E1" w:rsidTr="00035C29">
        <w:tc>
          <w:tcPr>
            <w:tcW w:w="3165" w:type="dxa"/>
          </w:tcPr>
          <w:p w:rsidR="00B20486" w:rsidRPr="009928E1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-Plain"/>
              </w:rPr>
            </w:pPr>
            <w:r>
              <w:rPr>
                <w:rFonts w:ascii="Corbel" w:eastAsia="Times New Roman" w:hAnsi="Corbel" w:cs="TheSansBold-Plain"/>
                <w:b/>
                <w:bCs/>
              </w:rPr>
              <w:t>Inzet expertise en afstemming met ouders en school</w:t>
            </w:r>
          </w:p>
        </w:tc>
        <w:tc>
          <w:tcPr>
            <w:tcW w:w="6582" w:type="dxa"/>
          </w:tcPr>
          <w:p w:rsidR="00B20486" w:rsidRPr="00C13060" w:rsidRDefault="00B20486" w:rsidP="00B20486">
            <w:pPr>
              <w:numPr>
                <w:ilvl w:val="1"/>
                <w:numId w:val="1"/>
              </w:numPr>
              <w:spacing w:after="200" w:line="276" w:lineRule="auto"/>
              <w:rPr>
                <w:rFonts w:ascii="Corbel" w:hAnsi="Corbel"/>
              </w:rPr>
            </w:pPr>
            <w:r w:rsidRPr="00C13060">
              <w:rPr>
                <w:rFonts w:ascii="Corbel" w:hAnsi="Corbel"/>
              </w:rPr>
              <w:t>klassenobservatie</w:t>
            </w:r>
          </w:p>
          <w:p w:rsidR="00B20486" w:rsidRPr="00C13060" w:rsidRDefault="00B20486" w:rsidP="00035C29">
            <w:pPr>
              <w:spacing w:after="200" w:line="276" w:lineRule="auto"/>
              <w:ind w:left="1800"/>
              <w:rPr>
                <w:rFonts w:ascii="Corbel" w:hAnsi="Corbel"/>
              </w:rPr>
            </w:pPr>
            <w:proofErr w:type="spellStart"/>
            <w:r w:rsidRPr="00C13060">
              <w:rPr>
                <w:rFonts w:ascii="Corbel" w:hAnsi="Corbel"/>
              </w:rPr>
              <w:t>coachingsgesprekken</w:t>
            </w:r>
            <w:proofErr w:type="spellEnd"/>
            <w:r w:rsidRPr="00C13060">
              <w:rPr>
                <w:rFonts w:ascii="Corbel" w:hAnsi="Corbel"/>
              </w:rPr>
              <w:t xml:space="preserve"> met leerkracht</w:t>
            </w:r>
          </w:p>
          <w:p w:rsidR="00B20486" w:rsidRPr="00C13060" w:rsidRDefault="00B20486" w:rsidP="00B20486">
            <w:pPr>
              <w:numPr>
                <w:ilvl w:val="1"/>
                <w:numId w:val="1"/>
              </w:numPr>
              <w:spacing w:after="200" w:line="276" w:lineRule="auto"/>
              <w:rPr>
                <w:rFonts w:ascii="Corbel" w:hAnsi="Corbel"/>
              </w:rPr>
            </w:pPr>
            <w:r w:rsidRPr="00C13060">
              <w:rPr>
                <w:rFonts w:ascii="Corbel" w:hAnsi="Corbel"/>
              </w:rPr>
              <w:t xml:space="preserve"> afstemmingsgesprekken ouders en school.</w:t>
            </w:r>
          </w:p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</w:tbl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486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consulent </w:t>
            </w:r>
            <w:r>
              <w:rPr>
                <w:rFonts w:ascii="Corbel" w:hAnsi="Corbel"/>
                <w:b/>
                <w:sz w:val="22"/>
                <w:szCs w:val="22"/>
              </w:rPr>
              <w:t>ondersteuningsorganisatie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B20486" w:rsidRPr="006D3B79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>Jeugdarts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br w:type="page"/>
      </w:r>
    </w:p>
    <w:p w:rsidR="00B20486" w:rsidRPr="009928E1" w:rsidRDefault="00B20486" w:rsidP="00B20486">
      <w:pPr>
        <w:rPr>
          <w:rFonts w:ascii="Corbel" w:eastAsia="MS Mincho" w:hAnsi="Corbel" w:cs="Times New Roman"/>
          <w:b/>
          <w:sz w:val="28"/>
          <w:szCs w:val="28"/>
          <w:lang w:eastAsia="nl-NL"/>
        </w:rPr>
      </w:pPr>
      <w:r>
        <w:rPr>
          <w:rFonts w:ascii="Corbel" w:hAnsi="Corbel"/>
          <w:b/>
          <w:sz w:val="28"/>
          <w:szCs w:val="28"/>
        </w:rPr>
        <w:lastRenderedPageBreak/>
        <w:t xml:space="preserve">Bijlage 7. </w:t>
      </w:r>
      <w:r w:rsidRPr="009928E1">
        <w:rPr>
          <w:rFonts w:ascii="Corbel" w:hAnsi="Corbel"/>
          <w:b/>
          <w:sz w:val="28"/>
          <w:szCs w:val="28"/>
        </w:rPr>
        <w:t xml:space="preserve">Aanvraag </w:t>
      </w:r>
      <w:r>
        <w:rPr>
          <w:rFonts w:ascii="Corbel" w:hAnsi="Corbel"/>
          <w:b/>
          <w:sz w:val="28"/>
          <w:szCs w:val="28"/>
        </w:rPr>
        <w:t xml:space="preserve">arrangement terugplaatsing </w:t>
      </w:r>
      <w:proofErr w:type="spellStart"/>
      <w:r>
        <w:rPr>
          <w:rFonts w:ascii="Corbel" w:hAnsi="Corbel"/>
          <w:b/>
          <w:sz w:val="28"/>
          <w:szCs w:val="28"/>
        </w:rPr>
        <w:t>hoogsensitieve</w:t>
      </w:r>
      <w:proofErr w:type="spellEnd"/>
      <w:r>
        <w:rPr>
          <w:rFonts w:ascii="Corbel" w:hAnsi="Corbel"/>
          <w:b/>
          <w:sz w:val="28"/>
          <w:szCs w:val="28"/>
        </w:rPr>
        <w:t xml:space="preserve"> </w:t>
      </w:r>
      <w:r w:rsidRPr="009928E1">
        <w:rPr>
          <w:rFonts w:ascii="Corbel" w:hAnsi="Corbel"/>
          <w:b/>
          <w:sz w:val="28"/>
          <w:szCs w:val="28"/>
        </w:rPr>
        <w:t>leerlingen</w:t>
      </w:r>
    </w:p>
    <w:p w:rsidR="00B20486" w:rsidRDefault="00B20486" w:rsidP="00B20486">
      <w:pPr>
        <w:rPr>
          <w:rFonts w:ascii="Corbel" w:hAnsi="Corbel"/>
          <w:b/>
          <w:sz w:val="28"/>
          <w:szCs w:val="28"/>
        </w:rPr>
      </w:pPr>
    </w:p>
    <w:p w:rsidR="00B20486" w:rsidRPr="0094482F" w:rsidRDefault="00B20486" w:rsidP="00B20486">
      <w:pPr>
        <w:pStyle w:val="Lijstalinea"/>
        <w:ind w:left="1440"/>
        <w:jc w:val="both"/>
        <w:rPr>
          <w:rFonts w:ascii="Corbel" w:hAnsi="Corbel"/>
          <w:b/>
          <w:sz w:val="28"/>
          <w:szCs w:val="28"/>
        </w:rPr>
      </w:pPr>
      <w:r w:rsidRPr="0094482F">
        <w:rPr>
          <w:rFonts w:ascii="Corbel" w:hAnsi="Corbel"/>
        </w:rPr>
        <w:t xml:space="preserve">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165"/>
        <w:gridCol w:w="6582"/>
      </w:tblGrid>
      <w:tr w:rsidR="00B20486" w:rsidRPr="009928E1" w:rsidTr="00035C29">
        <w:tc>
          <w:tcPr>
            <w:tcW w:w="3165" w:type="dxa"/>
          </w:tcPr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  <w:b/>
              </w:rPr>
            </w:pPr>
          </w:p>
        </w:tc>
        <w:tc>
          <w:tcPr>
            <w:tcW w:w="6582" w:type="dxa"/>
          </w:tcPr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  <w:tr w:rsidR="00B20486" w:rsidRPr="009928E1" w:rsidTr="00035C29">
        <w:tc>
          <w:tcPr>
            <w:tcW w:w="3165" w:type="dxa"/>
          </w:tcPr>
          <w:p w:rsidR="00B20486" w:rsidRPr="009928E1" w:rsidRDefault="00B20486" w:rsidP="00035C2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rbel" w:eastAsia="Times New Roman" w:hAnsi="Corbel" w:cs="TheSans-Plain"/>
              </w:rPr>
            </w:pPr>
            <w:r>
              <w:rPr>
                <w:rFonts w:ascii="Corbel" w:eastAsia="Times New Roman" w:hAnsi="Corbel" w:cs="TheSansBold-Plain"/>
                <w:b/>
                <w:bCs/>
              </w:rPr>
              <w:t>Inzet expertise en afstemming met ouders en school</w:t>
            </w:r>
          </w:p>
        </w:tc>
        <w:tc>
          <w:tcPr>
            <w:tcW w:w="6582" w:type="dxa"/>
          </w:tcPr>
          <w:p w:rsidR="00B20486" w:rsidRDefault="00B20486" w:rsidP="00B20486">
            <w:pPr>
              <w:pStyle w:val="Lijstalinea"/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klassenobservatie</w:t>
            </w:r>
          </w:p>
          <w:p w:rsidR="00B20486" w:rsidRDefault="00B20486" w:rsidP="00B20486">
            <w:pPr>
              <w:pStyle w:val="Lijstalinea"/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coachingsgesprekken</w:t>
            </w:r>
            <w:proofErr w:type="spellEnd"/>
            <w:r>
              <w:rPr>
                <w:rFonts w:ascii="Corbel" w:hAnsi="Corbel"/>
              </w:rPr>
              <w:t xml:space="preserve"> leerkracht</w:t>
            </w:r>
          </w:p>
          <w:p w:rsidR="00B20486" w:rsidRDefault="00B20486" w:rsidP="00B20486">
            <w:pPr>
              <w:pStyle w:val="Lijstalinea"/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afstemmingsgesprek ouders/ school</w:t>
            </w:r>
          </w:p>
          <w:p w:rsidR="00B20486" w:rsidRPr="009928E1" w:rsidRDefault="00B20486" w:rsidP="00035C29">
            <w:pPr>
              <w:spacing w:after="200" w:line="276" w:lineRule="auto"/>
              <w:rPr>
                <w:rFonts w:ascii="Corbel" w:hAnsi="Corbel"/>
              </w:rPr>
            </w:pPr>
          </w:p>
        </w:tc>
      </w:tr>
    </w:tbl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486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consulent </w:t>
            </w:r>
            <w:r>
              <w:rPr>
                <w:rFonts w:ascii="Corbel" w:hAnsi="Corbel"/>
                <w:b/>
                <w:sz w:val="22"/>
                <w:szCs w:val="22"/>
              </w:rPr>
              <w:t>ondersteuningsorganisatie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B20486" w:rsidRPr="006D3B79" w:rsidTr="00035C29">
        <w:tc>
          <w:tcPr>
            <w:tcW w:w="9747" w:type="dxa"/>
          </w:tcPr>
          <w:p w:rsidR="00B20486" w:rsidRPr="006D3B79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color w:val="FF0000"/>
                <w:sz w:val="22"/>
                <w:szCs w:val="22"/>
              </w:rPr>
            </w:pPr>
            <w:r w:rsidRPr="00E415D4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jeugdzorg</w:t>
            </w:r>
          </w:p>
        </w:tc>
      </w:tr>
      <w:tr w:rsidR="00B20486" w:rsidTr="00035C29">
        <w:tc>
          <w:tcPr>
            <w:tcW w:w="9747" w:type="dxa"/>
          </w:tcPr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</w:p>
          <w:p w:rsidR="00B20486" w:rsidRPr="006A1FF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</w:p>
          <w:p w:rsidR="00B20486" w:rsidRDefault="00B20486" w:rsidP="00035C29">
            <w:pPr>
              <w:pStyle w:val="Tekstopmerking"/>
              <w:spacing w:after="200" w:line="276" w:lineRule="auto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B20486" w:rsidRDefault="00B20486" w:rsidP="00B20486">
      <w:pPr>
        <w:pStyle w:val="Tekstopmerking"/>
        <w:spacing w:after="200" w:line="276" w:lineRule="auto"/>
        <w:rPr>
          <w:rFonts w:ascii="Corbel" w:hAnsi="Corbel"/>
          <w:b/>
          <w:sz w:val="22"/>
          <w:szCs w:val="22"/>
        </w:rPr>
      </w:pPr>
    </w:p>
    <w:p w:rsidR="00B20486" w:rsidRPr="008C4A3F" w:rsidRDefault="00B20486" w:rsidP="00B20486">
      <w:pPr>
        <w:rPr>
          <w:rFonts w:ascii="Corbel" w:hAnsi="Corbel"/>
          <w:b/>
        </w:rPr>
      </w:pPr>
    </w:p>
    <w:p w:rsidR="00B20486" w:rsidRPr="00DA47D5" w:rsidRDefault="00B20486" w:rsidP="00B20486">
      <w:pPr>
        <w:rPr>
          <w:rFonts w:ascii="Corbel" w:hAnsi="Corbel"/>
          <w:b/>
          <w:sz w:val="28"/>
          <w:szCs w:val="28"/>
        </w:rPr>
      </w:pPr>
    </w:p>
    <w:p w:rsidR="00B20486" w:rsidRDefault="00B20486" w:rsidP="00B20486">
      <w:pPr>
        <w:jc w:val="both"/>
        <w:rPr>
          <w:rFonts w:ascii="Corbel" w:hAnsi="Corbel"/>
        </w:rPr>
      </w:pPr>
    </w:p>
    <w:p w:rsidR="00B20486" w:rsidRPr="002B0B4E" w:rsidRDefault="00B20486" w:rsidP="00B20486">
      <w:pPr>
        <w:rPr>
          <w:rFonts w:ascii="Corbel" w:hAnsi="Corbel"/>
          <w:b/>
          <w:sz w:val="36"/>
          <w:szCs w:val="36"/>
        </w:rPr>
      </w:pPr>
    </w:p>
    <w:p w:rsidR="003F299B" w:rsidRDefault="003F299B">
      <w:bookmarkStart w:id="0" w:name="_GoBack"/>
      <w:bookmarkEnd w:id="0"/>
    </w:p>
    <w:sectPr w:rsidR="003F29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3C" w:rsidRPr="002B0B4E" w:rsidRDefault="00B20486">
    <w:pPr>
      <w:pStyle w:val="Voettekst"/>
      <w:pBdr>
        <w:top w:val="thinThickSmallGap" w:sz="24" w:space="1" w:color="622423" w:themeColor="accent2" w:themeShade="7F"/>
      </w:pBdr>
      <w:rPr>
        <w:rFonts w:ascii="Corbel" w:eastAsiaTheme="majorEastAsia" w:hAnsi="Corbel" w:cstheme="majorBidi"/>
        <w:sz w:val="18"/>
        <w:szCs w:val="18"/>
      </w:rPr>
    </w:pPr>
    <w:r>
      <w:rPr>
        <w:rFonts w:ascii="Corbel" w:eastAsiaTheme="majorEastAsia" w:hAnsi="Corbel" w:cstheme="majorBidi"/>
        <w:sz w:val="18"/>
        <w:szCs w:val="18"/>
      </w:rPr>
      <w:t>Versie november 2017</w:t>
    </w:r>
    <w:r w:rsidRPr="002B0B4E">
      <w:rPr>
        <w:rFonts w:ascii="Corbel" w:eastAsiaTheme="majorEastAsia" w:hAnsi="Corbel" w:cstheme="majorBidi"/>
        <w:sz w:val="18"/>
        <w:szCs w:val="18"/>
      </w:rPr>
      <w:ptab w:relativeTo="margin" w:alignment="right" w:leader="none"/>
    </w:r>
    <w:r w:rsidRPr="002B0B4E">
      <w:rPr>
        <w:rFonts w:ascii="Corbel" w:eastAsiaTheme="majorEastAsia" w:hAnsi="Corbel" w:cstheme="majorBidi"/>
        <w:sz w:val="18"/>
        <w:szCs w:val="18"/>
      </w:rPr>
      <w:t xml:space="preserve">Pagina </w:t>
    </w:r>
    <w:r w:rsidRPr="002B0B4E">
      <w:rPr>
        <w:rFonts w:ascii="Corbel" w:eastAsiaTheme="minorEastAsia" w:hAnsi="Corbel"/>
        <w:sz w:val="18"/>
        <w:szCs w:val="18"/>
      </w:rPr>
      <w:fldChar w:fldCharType="begin"/>
    </w:r>
    <w:r w:rsidRPr="002B0B4E">
      <w:rPr>
        <w:rFonts w:ascii="Corbel" w:hAnsi="Corbel"/>
        <w:sz w:val="18"/>
        <w:szCs w:val="18"/>
      </w:rPr>
      <w:instrText>PAGE   \* MERGEFORMAT</w:instrText>
    </w:r>
    <w:r w:rsidRPr="002B0B4E">
      <w:rPr>
        <w:rFonts w:ascii="Corbel" w:eastAsiaTheme="minorEastAsia" w:hAnsi="Corbel"/>
        <w:sz w:val="18"/>
        <w:szCs w:val="18"/>
      </w:rPr>
      <w:fldChar w:fldCharType="separate"/>
    </w:r>
    <w:r w:rsidRPr="00B20486">
      <w:rPr>
        <w:rFonts w:ascii="Corbel" w:eastAsiaTheme="majorEastAsia" w:hAnsi="Corbel" w:cstheme="majorBidi"/>
        <w:noProof/>
        <w:sz w:val="18"/>
        <w:szCs w:val="18"/>
      </w:rPr>
      <w:t>1</w:t>
    </w:r>
    <w:r w:rsidRPr="002B0B4E">
      <w:rPr>
        <w:rFonts w:ascii="Corbel" w:eastAsiaTheme="majorEastAsia" w:hAnsi="Corbel" w:cstheme="majorBidi"/>
        <w:sz w:val="18"/>
        <w:szCs w:val="18"/>
      </w:rPr>
      <w:fldChar w:fldCharType="end"/>
    </w:r>
  </w:p>
  <w:p w:rsidR="004A6F3C" w:rsidRPr="002B0B4E" w:rsidRDefault="00B20486">
    <w:pPr>
      <w:pStyle w:val="Voettekst"/>
      <w:rPr>
        <w:rFonts w:ascii="Corbel" w:hAnsi="Corbel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167"/>
    <w:multiLevelType w:val="hybridMultilevel"/>
    <w:tmpl w:val="CC4E48C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DA2767"/>
    <w:multiLevelType w:val="hybridMultilevel"/>
    <w:tmpl w:val="C422E29C"/>
    <w:lvl w:ilvl="0" w:tplc="5EFA13B8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86"/>
    <w:rsid w:val="003F299B"/>
    <w:rsid w:val="00B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4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B2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486"/>
  </w:style>
  <w:style w:type="paragraph" w:styleId="Lijstalinea">
    <w:name w:val="List Paragraph"/>
    <w:basedOn w:val="Standaard"/>
    <w:uiPriority w:val="34"/>
    <w:qFormat/>
    <w:rsid w:val="00B20486"/>
    <w:pPr>
      <w:ind w:left="720"/>
      <w:contextualSpacing/>
    </w:pPr>
  </w:style>
  <w:style w:type="table" w:styleId="Tabelraster">
    <w:name w:val="Table Grid"/>
    <w:basedOn w:val="Standaardtabel"/>
    <w:uiPriority w:val="59"/>
    <w:rsid w:val="00B2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unhideWhenUsed/>
    <w:rsid w:val="00B20486"/>
    <w:pPr>
      <w:spacing w:after="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0486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4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B2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0486"/>
  </w:style>
  <w:style w:type="paragraph" w:styleId="Lijstalinea">
    <w:name w:val="List Paragraph"/>
    <w:basedOn w:val="Standaard"/>
    <w:uiPriority w:val="34"/>
    <w:qFormat/>
    <w:rsid w:val="00B20486"/>
    <w:pPr>
      <w:ind w:left="720"/>
      <w:contextualSpacing/>
    </w:pPr>
  </w:style>
  <w:style w:type="table" w:styleId="Tabelraster">
    <w:name w:val="Table Grid"/>
    <w:basedOn w:val="Standaardtabel"/>
    <w:uiPriority w:val="59"/>
    <w:rsid w:val="00B2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link w:val="TekstopmerkingChar"/>
    <w:uiPriority w:val="99"/>
    <w:unhideWhenUsed/>
    <w:rsid w:val="00B20486"/>
    <w:pPr>
      <w:spacing w:after="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0486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Kamerman</dc:creator>
  <cp:lastModifiedBy>Danielle Kamerman</cp:lastModifiedBy>
  <cp:revision>1</cp:revision>
  <dcterms:created xsi:type="dcterms:W3CDTF">2017-12-18T13:45:00Z</dcterms:created>
  <dcterms:modified xsi:type="dcterms:W3CDTF">2017-12-18T13:46:00Z</dcterms:modified>
</cp:coreProperties>
</file>